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D9" w:rsidRDefault="00CE1BD9"/>
    <w:p w:rsidR="00733016" w:rsidRPr="00733016" w:rsidRDefault="00733016" w:rsidP="00733016">
      <w:pPr>
        <w:overflowPunct w:val="0"/>
        <w:autoSpaceDE w:val="0"/>
        <w:autoSpaceDN w:val="0"/>
        <w:adjustRightInd w:val="0"/>
        <w:spacing w:after="0" w:line="480" w:lineRule="auto"/>
        <w:jc w:val="center"/>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Notice of Meetings</w:t>
      </w:r>
    </w:p>
    <w:p w:rsidR="00733016" w:rsidRPr="00733016" w:rsidRDefault="00733016" w:rsidP="00733016">
      <w:pPr>
        <w:overflowPunct w:val="0"/>
        <w:autoSpaceDE w:val="0"/>
        <w:autoSpaceDN w:val="0"/>
        <w:adjustRightInd w:val="0"/>
        <w:spacing w:after="0" w:line="48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Initial bargaining positions between the Iowa Valley Community College Education Association (representing faculty at Marshalltown and Ellsworth Community Colleges) and the Iowa Valley Community College District negotiating team will be outlined at open meetings on Wednesday, April 5, 2023 at 4:15 p.m. and 4:30 p.m.  The public is invited to attend via Zoom video/teleconference with the instructions below:</w:t>
      </w:r>
    </w:p>
    <w:p w:rsidR="00733016" w:rsidRPr="00733016" w:rsidRDefault="00733016" w:rsidP="00733016">
      <w:pPr>
        <w:overflowPunct w:val="0"/>
        <w:autoSpaceDE w:val="0"/>
        <w:autoSpaceDN w:val="0"/>
        <w:adjustRightInd w:val="0"/>
        <w:spacing w:after="0" w:line="240" w:lineRule="auto"/>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ab/>
        <w:t xml:space="preserve">First Meeting - April 5, 2023 at 4:15 p.m. </w:t>
      </w:r>
    </w:p>
    <w:p w:rsidR="00733016" w:rsidRPr="00733016" w:rsidRDefault="00733016" w:rsidP="00733016">
      <w:pPr>
        <w:overflowPunct w:val="0"/>
        <w:autoSpaceDE w:val="0"/>
        <w:autoSpaceDN w:val="0"/>
        <w:adjustRightInd w:val="0"/>
        <w:spacing w:after="0" w:line="240" w:lineRule="auto"/>
        <w:ind w:firstLine="720"/>
        <w:textAlignment w:val="baseline"/>
        <w:rPr>
          <w:rFonts w:eastAsia="Times New Roman" w:cs="Times New Roman"/>
          <w:szCs w:val="20"/>
        </w:rPr>
      </w:pPr>
      <w:r w:rsidRPr="00733016">
        <w:rPr>
          <w:rFonts w:ascii="Palatino" w:eastAsia="Times New Roman" w:hAnsi="Palatino" w:cs="Times New Roman"/>
          <w:sz w:val="24"/>
          <w:szCs w:val="20"/>
        </w:rPr>
        <w:t xml:space="preserve">Join Zoom Meeting: https://iavalley.zoom.us/j/97531664019 </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Meeting ID: 975 3166 4019</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Dial: 312 626 6799</w:t>
      </w:r>
    </w:p>
    <w:p w:rsidR="00733016" w:rsidRPr="00733016" w:rsidRDefault="00733016" w:rsidP="00733016">
      <w:pPr>
        <w:overflowPunct w:val="0"/>
        <w:autoSpaceDE w:val="0"/>
        <w:autoSpaceDN w:val="0"/>
        <w:adjustRightInd w:val="0"/>
        <w:spacing w:after="0" w:line="240" w:lineRule="auto"/>
        <w:ind w:left="810"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 xml:space="preserve">        </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 xml:space="preserve">Second Meeting - March 22, 2022 at 4:30 p.m. </w:t>
      </w:r>
    </w:p>
    <w:p w:rsidR="00733016" w:rsidRPr="00733016" w:rsidRDefault="00733016" w:rsidP="00733016">
      <w:pPr>
        <w:overflowPunct w:val="0"/>
        <w:autoSpaceDE w:val="0"/>
        <w:autoSpaceDN w:val="0"/>
        <w:adjustRightInd w:val="0"/>
        <w:spacing w:after="0" w:line="240" w:lineRule="auto"/>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ab/>
        <w:t xml:space="preserve">Join Zoom Meeting: https://iavalley.zoom.us/j/95399775128  </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Meeting ID: 953 9977 5128</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Dial: 312 626 6799</w:t>
      </w:r>
    </w:p>
    <w:p w:rsidR="00733016" w:rsidRPr="00733016" w:rsidRDefault="00733016" w:rsidP="00733016">
      <w:pPr>
        <w:overflowPunct w:val="0"/>
        <w:autoSpaceDE w:val="0"/>
        <w:autoSpaceDN w:val="0"/>
        <w:adjustRightInd w:val="0"/>
        <w:spacing w:after="0" w:line="240" w:lineRule="auto"/>
        <w:ind w:firstLine="720"/>
        <w:textAlignment w:val="baseline"/>
        <w:rPr>
          <w:rFonts w:ascii="Palatino" w:eastAsia="Times New Roman" w:hAnsi="Palatino" w:cs="Times New Roman"/>
          <w:sz w:val="24"/>
          <w:szCs w:val="20"/>
        </w:rPr>
      </w:pPr>
    </w:p>
    <w:p w:rsidR="00733016" w:rsidRPr="00733016" w:rsidRDefault="00733016" w:rsidP="00733016">
      <w:pPr>
        <w:overflowPunct w:val="0"/>
        <w:autoSpaceDE w:val="0"/>
        <w:autoSpaceDN w:val="0"/>
        <w:adjustRightInd w:val="0"/>
        <w:spacing w:after="0" w:line="480" w:lineRule="auto"/>
        <w:ind w:firstLine="720"/>
        <w:textAlignment w:val="baseline"/>
        <w:rPr>
          <w:rFonts w:ascii="Palatino" w:eastAsia="Times New Roman" w:hAnsi="Palatino" w:cs="Times New Roman"/>
          <w:sz w:val="24"/>
          <w:szCs w:val="20"/>
        </w:rPr>
      </w:pPr>
      <w:r w:rsidRPr="00733016">
        <w:rPr>
          <w:rFonts w:ascii="Palatino" w:eastAsia="Times New Roman" w:hAnsi="Palatino" w:cs="Times New Roman"/>
          <w:sz w:val="24"/>
          <w:szCs w:val="20"/>
        </w:rPr>
        <w:t>These are the first two meetings between the two negotiating teams, and they are open to the public.  The third and any successive negotiations are closed to the public, per Section 20.17 of the Iowa Code.</w:t>
      </w:r>
    </w:p>
    <w:p w:rsidR="00733016" w:rsidRDefault="00733016">
      <w:bookmarkStart w:id="0" w:name="_GoBack"/>
      <w:bookmarkEnd w:id="0"/>
    </w:p>
    <w:sectPr w:rsidR="0073301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016" w:rsidRDefault="00733016" w:rsidP="00E25C04">
      <w:pPr>
        <w:spacing w:after="0" w:line="240" w:lineRule="auto"/>
      </w:pPr>
      <w:r>
        <w:separator/>
      </w:r>
    </w:p>
  </w:endnote>
  <w:endnote w:type="continuationSeparator" w:id="0">
    <w:p w:rsidR="00733016" w:rsidRDefault="00733016" w:rsidP="00E2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04" w:rsidRPr="001E2C6A" w:rsidRDefault="00E25C04" w:rsidP="00E25C04">
    <w:pPr>
      <w:spacing w:after="0" w:line="276" w:lineRule="auto"/>
      <w:rPr>
        <w:rFonts w:cstheme="minorHAnsi"/>
        <w:color w:val="808080" w:themeColor="background1" w:themeShade="80"/>
        <w:sz w:val="16"/>
        <w:szCs w:val="16"/>
      </w:rPr>
    </w:pPr>
    <w:r w:rsidRPr="001E2C6A">
      <w:rPr>
        <w:rFonts w:cstheme="minorHAnsi"/>
        <w:color w:val="808080" w:themeColor="background1" w:themeShade="80"/>
        <w:sz w:val="16"/>
        <w:szCs w:val="16"/>
      </w:rPr>
      <w:t>It is the policy of the Iowa Valley Community College District not to discriminate in its programs, activities, or employment on the basis of race, color, national origin, sex, disability, age, sexual orientation, gender identity, creed, religion, and actual or potential family, parental or marital status.</w:t>
    </w:r>
    <w:r w:rsidR="001E2C6A" w:rsidRPr="001E2C6A">
      <w:rPr>
        <w:rFonts w:cstheme="minorHAnsi"/>
        <w:color w:val="808080" w:themeColor="background1" w:themeShade="80"/>
        <w:sz w:val="16"/>
        <w:szCs w:val="16"/>
      </w:rPr>
      <w:t xml:space="preserve"> </w:t>
    </w:r>
    <w:r w:rsidRPr="001E2C6A">
      <w:rPr>
        <w:rFonts w:cstheme="minorHAnsi"/>
        <w:color w:val="808080" w:themeColor="background1" w:themeShade="80"/>
        <w:sz w:val="16"/>
        <w:szCs w:val="16"/>
      </w:rPr>
      <w:t xml:space="preserve">If you have questions or complaints related to compliance with this policy, please contact the Vice President of Administration, serving as the District Equity Officer, 3702 S. Center Street, Marshalltown, IA 50158, 800-284-4823, </w:t>
    </w:r>
    <w:hyperlink r:id="rId1" w:history="1">
      <w:r w:rsidRPr="001E2C6A">
        <w:rPr>
          <w:rStyle w:val="Hyperlink"/>
          <w:rFonts w:cstheme="minorHAnsi"/>
          <w:color w:val="808080" w:themeColor="background1" w:themeShade="80"/>
          <w:sz w:val="16"/>
          <w:szCs w:val="16"/>
        </w:rPr>
        <w:t>Equity@iavalley.edu</w:t>
      </w:r>
    </w:hyperlink>
    <w:r w:rsidRPr="001E2C6A">
      <w:rPr>
        <w:rFonts w:cstheme="minorHAnsi"/>
        <w:color w:val="808080" w:themeColor="background1" w:themeShade="80"/>
        <w:sz w:val="16"/>
        <w:szCs w:val="16"/>
      </w:rPr>
      <w:t xml:space="preserve">, or the Director of the Office for Civil Rights U.S. Department of Education, John C. </w:t>
    </w:r>
    <w:proofErr w:type="spellStart"/>
    <w:r w:rsidRPr="001E2C6A">
      <w:rPr>
        <w:rFonts w:cstheme="minorHAnsi"/>
        <w:color w:val="808080" w:themeColor="background1" w:themeShade="80"/>
        <w:sz w:val="16"/>
        <w:szCs w:val="16"/>
      </w:rPr>
      <w:t>Kluczynski</w:t>
    </w:r>
    <w:proofErr w:type="spellEnd"/>
    <w:r w:rsidRPr="001E2C6A">
      <w:rPr>
        <w:rFonts w:cstheme="minorHAnsi"/>
        <w:color w:val="808080" w:themeColor="background1" w:themeShade="80"/>
        <w:sz w:val="16"/>
        <w:szCs w:val="16"/>
      </w:rPr>
      <w:t xml:space="preserve"> Federal Building, 230 S. Dearborn Street, 37th Floor, Chicago, IL 60604-7204, Telephone: (312) 730-1560 Facsimile: (312) 730-1576, TDD 800-877-8339 Email: </w:t>
    </w:r>
    <w:hyperlink r:id="rId2" w:history="1">
      <w:r w:rsidRPr="001E2C6A">
        <w:rPr>
          <w:rStyle w:val="Hyperlink"/>
          <w:rFonts w:cstheme="minorHAnsi"/>
          <w:color w:val="808080" w:themeColor="background1" w:themeShade="80"/>
          <w:sz w:val="16"/>
          <w:szCs w:val="16"/>
        </w:rPr>
        <w:t>OCR.Chicago@ed.gov</w:t>
      </w:r>
    </w:hyperlink>
    <w:r w:rsidRPr="001E2C6A">
      <w:rPr>
        <w:rFonts w:cstheme="minorHAnsi"/>
        <w:color w:val="808080" w:themeColor="background1" w:themeShade="80"/>
        <w:sz w:val="16"/>
        <w:szCs w:val="16"/>
      </w:rPr>
      <w:t xml:space="preserve">. </w:t>
    </w:r>
  </w:p>
  <w:p w:rsidR="00E25C04" w:rsidRDefault="00E2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016" w:rsidRDefault="00733016" w:rsidP="00E25C04">
      <w:pPr>
        <w:spacing w:after="0" w:line="240" w:lineRule="auto"/>
      </w:pPr>
      <w:r>
        <w:separator/>
      </w:r>
    </w:p>
  </w:footnote>
  <w:footnote w:type="continuationSeparator" w:id="0">
    <w:p w:rsidR="00733016" w:rsidRDefault="00733016" w:rsidP="00E2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04" w:rsidRDefault="00E25C04">
    <w:pPr>
      <w:pStyle w:val="Header"/>
    </w:pPr>
    <w:r>
      <w:rPr>
        <w:noProof/>
      </w:rPr>
      <w:drawing>
        <wp:inline distT="0" distB="0" distL="0" distR="0" wp14:anchorId="7CAD9A80" wp14:editId="417D3E9E">
          <wp:extent cx="1549978" cy="544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2728" cy="5598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16"/>
    <w:rsid w:val="001E2C6A"/>
    <w:rsid w:val="00733016"/>
    <w:rsid w:val="00783F96"/>
    <w:rsid w:val="00A26F55"/>
    <w:rsid w:val="00C325D0"/>
    <w:rsid w:val="00CE1BD9"/>
    <w:rsid w:val="00E25C04"/>
    <w:rsid w:val="00FD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13430"/>
  <w15:chartTrackingRefBased/>
  <w15:docId w15:val="{FEDD4569-60EF-4431-B2D3-C9567366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04"/>
  </w:style>
  <w:style w:type="paragraph" w:styleId="Footer">
    <w:name w:val="footer"/>
    <w:basedOn w:val="Normal"/>
    <w:link w:val="FooterChar"/>
    <w:uiPriority w:val="99"/>
    <w:unhideWhenUsed/>
    <w:rsid w:val="00E2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04"/>
  </w:style>
  <w:style w:type="character" w:styleId="Hyperlink">
    <w:name w:val="Hyperlink"/>
    <w:basedOn w:val="DefaultParagraphFont"/>
    <w:uiPriority w:val="99"/>
    <w:unhideWhenUsed/>
    <w:rsid w:val="00E25C04"/>
    <w:rPr>
      <w:color w:val="0563C1" w:themeColor="hyperlink"/>
      <w:u w:val="single"/>
    </w:rPr>
  </w:style>
  <w:style w:type="paragraph" w:styleId="ListParagraph">
    <w:name w:val="List Paragraph"/>
    <w:basedOn w:val="Normal"/>
    <w:uiPriority w:val="34"/>
    <w:qFormat/>
    <w:rsid w:val="00E2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CR.Chicago@ed.gov" TargetMode="External"/><Relationship Id="rId1" Type="http://schemas.openxmlformats.org/officeDocument/2006/relationships/hyperlink" Target="mailto:Equity@iavalle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ll%20Files\District\Miscellaneous\Equity\Equity%20Template%20ver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Equity Template vertical</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Iowa Valley Community College District</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Eastridge, Julie</dc:creator>
  <cp:keywords/>
  <dc:description/>
  <cp:lastModifiedBy>Eastridge, Julie</cp:lastModifiedBy>
  <cp:revision>1</cp:revision>
  <dcterms:created xsi:type="dcterms:W3CDTF">2023-03-27T15:39:00Z</dcterms:created>
  <dcterms:modified xsi:type="dcterms:W3CDTF">2023-03-27T15:40:00Z</dcterms:modified>
</cp:coreProperties>
</file>